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F3C" w:rsidRPr="004D784F" w:rsidRDefault="00170F3C" w:rsidP="00170F3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D89E20" wp14:editId="5C371188">
                <wp:simplePos x="0" y="0"/>
                <wp:positionH relativeFrom="column">
                  <wp:posOffset>95250</wp:posOffset>
                </wp:positionH>
                <wp:positionV relativeFrom="paragraph">
                  <wp:posOffset>95250</wp:posOffset>
                </wp:positionV>
                <wp:extent cx="695325" cy="325755"/>
                <wp:effectExtent l="0" t="0" r="28575" b="1714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5325" cy="325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0F3C" w:rsidRDefault="00170F3C" w:rsidP="00170F3C">
                            <w:pPr>
                              <w:ind w:left="900" w:hanging="9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3F38B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</w:p>
                          <w:p w:rsidR="003F38B0" w:rsidRPr="00A240C4" w:rsidRDefault="003F38B0" w:rsidP="00170F3C">
                            <w:pPr>
                              <w:ind w:left="900" w:hanging="900"/>
                              <w:rPr>
                                <w:rFonts w:ascii="標楷體" w:eastAsia="標楷體" w:hAnsi="標楷體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9E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7.5pt;margin-top:7.5pt;width:54.75pt;height:2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" fillcolor="window" strokeweight=".5pt">
                <v:path arrowok="t"/>
                <v:textbox>
                  <w:txbxContent>
                    <w:p w:rsidR="00170F3C" w:rsidRDefault="00170F3C" w:rsidP="00170F3C">
                      <w:pPr>
                        <w:ind w:left="900" w:hanging="9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3F38B0">
                        <w:rPr>
                          <w:rFonts w:ascii="標楷體" w:eastAsia="標楷體" w:hAnsi="標楷體"/>
                        </w:rPr>
                        <w:t>7</w:t>
                      </w:r>
                    </w:p>
                    <w:p w:rsidR="003F38B0" w:rsidRPr="00A240C4" w:rsidRDefault="003F38B0" w:rsidP="00170F3C">
                      <w:pPr>
                        <w:ind w:left="900" w:hanging="900"/>
                        <w:rPr>
                          <w:rFonts w:ascii="標楷體" w:eastAsia="標楷體" w:hAnsi="標楷體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4D784F">
        <w:rPr>
          <w:rFonts w:ascii="標楷體" w:eastAsia="標楷體" w:hAnsi="標楷體" w:hint="eastAsia"/>
          <w:b/>
          <w:sz w:val="32"/>
          <w:szCs w:val="32"/>
        </w:rPr>
        <w:t>教育部學生輔導諮商中心苗栗區駐點服務學校</w:t>
      </w:r>
    </w:p>
    <w:p w:rsidR="00170F3C" w:rsidRDefault="00170F3C" w:rsidP="00170F3C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4D784F">
        <w:rPr>
          <w:rFonts w:ascii="標楷體" w:eastAsia="標楷體" w:hAnsi="標楷體" w:hint="eastAsia"/>
          <w:b/>
          <w:sz w:val="32"/>
          <w:szCs w:val="32"/>
        </w:rPr>
        <w:t>個別諮商結案報告</w:t>
      </w: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個案編號:</w:t>
      </w: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諮商師姓名:</w:t>
      </w: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個案基本資料:就讀學校:</w:t>
      </w:r>
      <w:r w:rsidRPr="00C25B70">
        <w:rPr>
          <w:rFonts w:ascii="標楷體" w:eastAsia="標楷體" w:hAnsi="標楷體"/>
        </w:rPr>
        <w:t xml:space="preserve">                </w:t>
      </w:r>
      <w:r w:rsidRPr="00C25B70">
        <w:rPr>
          <w:rFonts w:ascii="標楷體" w:eastAsia="標楷體" w:hAnsi="標楷體" w:hint="eastAsia"/>
        </w:rPr>
        <w:t>班級:</w:t>
      </w:r>
      <w:r w:rsidRPr="00C25B70">
        <w:rPr>
          <w:rFonts w:ascii="標楷體" w:eastAsia="標楷體" w:hAnsi="標楷體"/>
        </w:rPr>
        <w:t xml:space="preserve">         </w:t>
      </w:r>
      <w:r>
        <w:rPr>
          <w:rFonts w:ascii="標楷體" w:eastAsia="標楷體" w:hAnsi="標楷體"/>
        </w:rPr>
        <w:t xml:space="preserve">  </w:t>
      </w:r>
      <w:r w:rsidRPr="00C25B70">
        <w:rPr>
          <w:rFonts w:ascii="標楷體" w:eastAsia="標楷體" w:hAnsi="標楷體"/>
        </w:rPr>
        <w:t xml:space="preserve">    </w:t>
      </w:r>
      <w:r w:rsidRPr="00C25B70">
        <w:rPr>
          <w:rFonts w:ascii="標楷體" w:eastAsia="標楷體" w:hAnsi="標楷體" w:hint="eastAsia"/>
        </w:rPr>
        <w:t>姓名:</w:t>
      </w: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 xml:space="preserve">諮商期間:自 </w:t>
      </w:r>
      <w:r w:rsidRPr="00C25B7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C25B70">
        <w:rPr>
          <w:rFonts w:ascii="標楷體" w:eastAsia="標楷體" w:hAnsi="標楷體"/>
        </w:rPr>
        <w:t xml:space="preserve">  </w:t>
      </w:r>
      <w:r w:rsidRPr="00C25B70">
        <w:rPr>
          <w:rFonts w:ascii="標楷體" w:eastAsia="標楷體" w:hAnsi="標楷體" w:hint="eastAsia"/>
        </w:rPr>
        <w:t xml:space="preserve">年 </w:t>
      </w:r>
      <w:r w:rsidRPr="00C25B70">
        <w:rPr>
          <w:rFonts w:ascii="標楷體" w:eastAsia="標楷體" w:hAnsi="標楷體"/>
        </w:rPr>
        <w:t xml:space="preserve">    </w:t>
      </w:r>
      <w:r w:rsidRPr="00C25B70">
        <w:rPr>
          <w:rFonts w:ascii="標楷體" w:eastAsia="標楷體" w:hAnsi="標楷體" w:hint="eastAsia"/>
        </w:rPr>
        <w:t xml:space="preserve">月 </w:t>
      </w:r>
      <w:r w:rsidRPr="00C25B70">
        <w:rPr>
          <w:rFonts w:ascii="標楷體" w:eastAsia="標楷體" w:hAnsi="標楷體"/>
        </w:rPr>
        <w:t xml:space="preserve">    </w:t>
      </w:r>
      <w:r w:rsidRPr="00C25B70">
        <w:rPr>
          <w:rFonts w:ascii="標楷體" w:eastAsia="標楷體" w:hAnsi="標楷體" w:hint="eastAsia"/>
        </w:rPr>
        <w:t xml:space="preserve">日至 </w:t>
      </w:r>
      <w:r w:rsidRPr="00C25B70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C25B70">
        <w:rPr>
          <w:rFonts w:ascii="標楷體" w:eastAsia="標楷體" w:hAnsi="標楷體" w:hint="eastAsia"/>
        </w:rPr>
        <w:t xml:space="preserve">年 </w:t>
      </w:r>
      <w:r w:rsidRPr="00C25B70"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 xml:space="preserve"> </w:t>
      </w:r>
      <w:r w:rsidRPr="00C25B70">
        <w:rPr>
          <w:rFonts w:ascii="標楷體" w:eastAsia="標楷體" w:hAnsi="標楷體" w:hint="eastAsia"/>
        </w:rPr>
        <w:t xml:space="preserve">月 </w:t>
      </w:r>
      <w:r w:rsidRPr="00C25B70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 xml:space="preserve"> </w:t>
      </w:r>
      <w:r w:rsidRPr="00C25B70">
        <w:rPr>
          <w:rFonts w:ascii="標楷體" w:eastAsia="標楷體" w:hAnsi="標楷體" w:hint="eastAsia"/>
        </w:rPr>
        <w:t xml:space="preserve">日，目前進行 </w:t>
      </w:r>
      <w:r w:rsidRPr="00C25B70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</w:t>
      </w:r>
      <w:r w:rsidRPr="00C25B70">
        <w:rPr>
          <w:rFonts w:ascii="標楷體" w:eastAsia="標楷體" w:hAnsi="標楷體"/>
        </w:rPr>
        <w:t xml:space="preserve"> </w:t>
      </w:r>
      <w:r w:rsidRPr="00C25B70">
        <w:rPr>
          <w:rFonts w:ascii="標楷體" w:eastAsia="標楷體" w:hAnsi="標楷體" w:hint="eastAsia"/>
        </w:rPr>
        <w:t>次諮商。</w:t>
      </w:r>
    </w:p>
    <w:p w:rsidR="00170F3C" w:rsidRPr="00DF50F3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主訴問題: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背景資料（含身心發展史、家庭生活、學校生活或其他重要事項）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問題分析與診斷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諮商目標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主要諮商策略說明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諮商過程摘要說明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諮商效果評估</w:t>
      </w:r>
    </w:p>
    <w:p w:rsidR="00170F3C" w:rsidRPr="00C25B70" w:rsidRDefault="00170F3C" w:rsidP="00170F3C">
      <w:pPr>
        <w:pStyle w:val="a3"/>
        <w:widowControl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</w:rPr>
      </w:pPr>
      <w:r w:rsidRPr="00C25B70">
        <w:rPr>
          <w:rFonts w:ascii="標楷體" w:eastAsia="標楷體" w:hAnsi="標楷體" w:hint="eastAsia"/>
        </w:rPr>
        <w:t>後續輔導建議</w:t>
      </w: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70F3C" w:rsidP="00170F3C">
      <w:pPr>
        <w:widowControl/>
        <w:spacing w:line="560" w:lineRule="exact"/>
        <w:rPr>
          <w:rFonts w:ascii="標楷體" w:eastAsia="標楷體" w:hAnsi="標楷體"/>
        </w:rPr>
      </w:pPr>
    </w:p>
    <w:p w:rsidR="00170F3C" w:rsidRPr="00C25B70" w:rsidRDefault="00165546" w:rsidP="00170F3C">
      <w:pPr>
        <w:widowControl/>
        <w:spacing w:line="5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心理師簽章</w:t>
      </w:r>
      <w:r w:rsidR="00170F3C" w:rsidRPr="00C25B70">
        <w:rPr>
          <w:rFonts w:ascii="標楷體" w:eastAsia="標楷體" w:hAnsi="標楷體" w:hint="eastAsia"/>
        </w:rPr>
        <w:t>:</w:t>
      </w:r>
      <w:r w:rsidR="00170F3C" w:rsidRPr="00C25B70">
        <w:rPr>
          <w:rFonts w:ascii="標楷體" w:eastAsia="標楷體" w:hAnsi="標楷體"/>
        </w:rPr>
        <w:t xml:space="preserve">         </w:t>
      </w:r>
      <w:r w:rsidR="00170F3C">
        <w:rPr>
          <w:rFonts w:ascii="標楷體" w:eastAsia="標楷體" w:hAnsi="標楷體"/>
        </w:rPr>
        <w:t xml:space="preserve">      </w:t>
      </w:r>
      <w:r w:rsidR="00170F3C" w:rsidRPr="00C25B70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>執行秘書簽章</w:t>
      </w:r>
      <w:r w:rsidR="00170F3C" w:rsidRPr="00C25B70">
        <w:rPr>
          <w:rFonts w:ascii="標楷體" w:eastAsia="標楷體" w:hAnsi="標楷體" w:hint="eastAsia"/>
        </w:rPr>
        <w:t>:</w:t>
      </w:r>
      <w:r w:rsidR="00170F3C" w:rsidRPr="00C25B70">
        <w:rPr>
          <w:rFonts w:ascii="標楷體" w:eastAsia="標楷體" w:hAnsi="標楷體"/>
        </w:rPr>
        <w:t xml:space="preserve">       </w:t>
      </w:r>
      <w:r w:rsidR="00170F3C">
        <w:rPr>
          <w:rFonts w:ascii="標楷體" w:eastAsia="標楷體" w:hAnsi="標楷體"/>
        </w:rPr>
        <w:t xml:space="preserve">   </w:t>
      </w:r>
      <w:r w:rsidR="00170F3C" w:rsidRPr="00C25B70">
        <w:rPr>
          <w:rFonts w:ascii="標楷體" w:eastAsia="標楷體" w:hAnsi="標楷體"/>
        </w:rPr>
        <w:t xml:space="preserve">        </w:t>
      </w:r>
      <w:r>
        <w:rPr>
          <w:rFonts w:ascii="標楷體" w:eastAsia="標楷體" w:hAnsi="標楷體" w:hint="eastAsia"/>
        </w:rPr>
        <w:t>中心主任簽章</w:t>
      </w:r>
      <w:r w:rsidR="00170F3C" w:rsidRPr="00C25B70">
        <w:rPr>
          <w:rFonts w:ascii="標楷體" w:eastAsia="標楷體" w:hAnsi="標楷體" w:hint="eastAsia"/>
        </w:rPr>
        <w:t>:</w:t>
      </w:r>
    </w:p>
    <w:p w:rsidR="00170F3C" w:rsidRPr="00D86337" w:rsidRDefault="00170F3C" w:rsidP="00170F3C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A0DC2" w:rsidRPr="00170F3C" w:rsidRDefault="002A0DC2"/>
    <w:sectPr w:rsidR="002A0DC2" w:rsidRPr="00170F3C" w:rsidSect="00170F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546" w:rsidRDefault="00165546" w:rsidP="00165546">
      <w:r>
        <w:separator/>
      </w:r>
    </w:p>
  </w:endnote>
  <w:endnote w:type="continuationSeparator" w:id="0">
    <w:p w:rsidR="00165546" w:rsidRDefault="00165546" w:rsidP="0016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546" w:rsidRDefault="00165546" w:rsidP="00165546">
      <w:r>
        <w:separator/>
      </w:r>
    </w:p>
  </w:footnote>
  <w:footnote w:type="continuationSeparator" w:id="0">
    <w:p w:rsidR="00165546" w:rsidRDefault="00165546" w:rsidP="0016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C6C5D"/>
    <w:multiLevelType w:val="hybridMultilevel"/>
    <w:tmpl w:val="89CE32AA"/>
    <w:lvl w:ilvl="0" w:tplc="5F4E88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F3C"/>
    <w:rsid w:val="00165546"/>
    <w:rsid w:val="00170F3C"/>
    <w:rsid w:val="002A0DC2"/>
    <w:rsid w:val="003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DE6068"/>
  <w15:chartTrackingRefBased/>
  <w15:docId w15:val="{E9F07488-4EAC-47BD-AA11-97CD6CFB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F3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165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655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655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655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WEITING</dc:creator>
  <cp:keywords/>
  <dc:description/>
  <cp:lastModifiedBy>WEI</cp:lastModifiedBy>
  <cp:revision>3</cp:revision>
  <dcterms:created xsi:type="dcterms:W3CDTF">2022-03-22T01:34:00Z</dcterms:created>
  <dcterms:modified xsi:type="dcterms:W3CDTF">2025-10-20T23:56:00Z</dcterms:modified>
</cp:coreProperties>
</file>